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3206" w:rsidRDefault="005F3CF6" w:rsidP="00AB3206">
      <w:pPr>
        <w:ind w:firstLine="462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060"/>
      </w:tblGrid>
      <w:tr w:rsidR="00AB3206" w:rsidTr="00746434">
        <w:tc>
          <w:tcPr>
            <w:tcW w:w="9060" w:type="dxa"/>
          </w:tcPr>
          <w:p w:rsidR="00AB3206" w:rsidRDefault="00AB3206" w:rsidP="00746434">
            <w:pPr>
              <w:ind w:firstLine="460"/>
              <w:rPr>
                <w:rFonts w:ascii="宋体" w:hAnsi="宋体"/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rFonts w:ascii="宋体" w:hAnsi="宋体"/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821BDA">
            <w:pPr>
              <w:ind w:firstLine="460"/>
              <w:jc w:val="center"/>
              <w:rPr>
                <w:szCs w:val="21"/>
              </w:rPr>
            </w:pPr>
          </w:p>
          <w:p w:rsidR="00AB3206" w:rsidRDefault="00AB3206" w:rsidP="009C33C3">
            <w:pPr>
              <w:ind w:firstLineChars="600" w:firstLine="2162"/>
              <w:rPr>
                <w:rFonts w:ascii="华文行楷" w:eastAsia="华文行楷"/>
                <w:b/>
                <w:sz w:val="36"/>
                <w:szCs w:val="36"/>
              </w:rPr>
            </w:pPr>
            <w:r>
              <w:rPr>
                <w:rFonts w:ascii="华文行楷" w:eastAsia="华文行楷" w:hint="eastAsia"/>
                <w:b/>
                <w:sz w:val="36"/>
                <w:szCs w:val="36"/>
              </w:rPr>
              <w:t>佛 山 科 学 技 术 学 院</w:t>
            </w: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821BDA">
            <w:pPr>
              <w:ind w:firstLine="1044"/>
              <w:jc w:val="center"/>
              <w:rPr>
                <w:rFonts w:ascii="黑体" w:eastAsia="黑体"/>
                <w:b/>
                <w:sz w:val="52"/>
                <w:szCs w:val="52"/>
              </w:rPr>
            </w:pPr>
            <w:r>
              <w:rPr>
                <w:rFonts w:ascii="宋体" w:eastAsia="黑体" w:hAnsi="宋体" w:hint="eastAsia"/>
                <w:b/>
                <w:sz w:val="52"/>
                <w:szCs w:val="52"/>
              </w:rPr>
              <w:t>《</w:t>
            </w:r>
            <w:r w:rsidR="003B0928">
              <w:rPr>
                <w:rFonts w:ascii="黑体" w:eastAsia="黑体" w:hAnsi="宋体" w:hint="eastAsia"/>
                <w:b/>
                <w:sz w:val="52"/>
                <w:szCs w:val="52"/>
              </w:rPr>
              <w:t>大数据</w:t>
            </w:r>
            <w:r w:rsidR="004C19FA">
              <w:rPr>
                <w:rFonts w:ascii="黑体" w:eastAsia="黑体" w:hAnsi="宋体" w:hint="eastAsia"/>
                <w:b/>
                <w:sz w:val="52"/>
                <w:szCs w:val="52"/>
              </w:rPr>
              <w:t>技术架构</w:t>
            </w:r>
            <w:r w:rsidR="006753C9">
              <w:rPr>
                <w:rFonts w:ascii="黑体" w:eastAsia="黑体" w:hAnsi="宋体" w:hint="eastAsia"/>
                <w:b/>
                <w:sz w:val="52"/>
                <w:szCs w:val="52"/>
              </w:rPr>
              <w:t>大作业</w:t>
            </w:r>
            <w:r>
              <w:rPr>
                <w:rFonts w:ascii="宋体" w:eastAsia="黑体" w:hAnsi="宋体" w:hint="eastAsia"/>
                <w:b/>
                <w:sz w:val="52"/>
                <w:szCs w:val="52"/>
              </w:rPr>
              <w:t>》实训</w:t>
            </w:r>
            <w:r>
              <w:rPr>
                <w:rFonts w:ascii="黑体" w:eastAsia="黑体" w:hint="eastAsia"/>
                <w:b/>
                <w:sz w:val="52"/>
                <w:szCs w:val="52"/>
              </w:rPr>
              <w:t>报告</w:t>
            </w: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ind w:firstLineChars="450" w:firstLine="1080"/>
              <w:rPr>
                <w:rFonts w:ascii="宋体" w:hAnsi="宋体"/>
                <w:sz w:val="24"/>
                <w:u w:val="single"/>
              </w:rPr>
            </w:pPr>
            <w:r>
              <w:rPr>
                <w:rFonts w:ascii="宋体" w:hAnsi="宋体" w:hint="eastAsia"/>
                <w:sz w:val="24"/>
              </w:rPr>
              <w:t>专</w:t>
            </w:r>
            <w:r>
              <w:rPr>
                <w:rFonts w:ascii="宋体" w:hAnsi="宋体" w:hint="eastAsia"/>
                <w:sz w:val="24"/>
              </w:rPr>
              <w:t xml:space="preserve">    </w:t>
            </w:r>
            <w:r>
              <w:rPr>
                <w:rFonts w:ascii="宋体" w:hAnsi="宋体" w:hint="eastAsia"/>
                <w:sz w:val="24"/>
              </w:rPr>
              <w:t>业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  <w:u w:val="single"/>
              </w:rPr>
              <w:t xml:space="preserve"> </w:t>
            </w:r>
            <w:r>
              <w:rPr>
                <w:rFonts w:ascii="宋体" w:hAnsi="宋体" w:hint="eastAsia"/>
                <w:sz w:val="24"/>
                <w:u w:val="single"/>
              </w:rPr>
              <w:t>数据科学与大数据技术</w:t>
            </w:r>
            <w:r>
              <w:rPr>
                <w:rFonts w:ascii="宋体" w:hAnsi="宋体" w:hint="eastAsia"/>
                <w:sz w:val="24"/>
                <w:u w:val="single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>姓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>名</w:t>
            </w:r>
            <w:r>
              <w:rPr>
                <w:rFonts w:ascii="宋体" w:hAnsi="宋体" w:hint="eastAsia"/>
                <w:sz w:val="24"/>
                <w:u w:val="single"/>
              </w:rPr>
              <w:t xml:space="preserve"> </w:t>
            </w:r>
            <w:r>
              <w:rPr>
                <w:rFonts w:ascii="宋体" w:hAnsi="宋体" w:hint="eastAsia"/>
                <w:sz w:val="24"/>
                <w:u w:val="single"/>
              </w:rPr>
              <w:t>陈荣辉</w:t>
            </w:r>
            <w:r>
              <w:rPr>
                <w:rFonts w:ascii="宋体" w:hAnsi="宋体" w:hint="eastAsia"/>
                <w:sz w:val="24"/>
                <w:u w:val="single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>成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>绩</w:t>
            </w:r>
            <w:r>
              <w:rPr>
                <w:rFonts w:ascii="宋体" w:hAnsi="宋体" w:hint="eastAsia"/>
                <w:sz w:val="24"/>
                <w:u w:val="single"/>
              </w:rPr>
              <w:t xml:space="preserve">         </w:t>
            </w:r>
          </w:p>
          <w:p w:rsidR="00AB3206" w:rsidRDefault="00AB3206" w:rsidP="00746434">
            <w:pPr>
              <w:ind w:firstLineChars="500" w:firstLine="1200"/>
              <w:rPr>
                <w:sz w:val="24"/>
              </w:rPr>
            </w:pPr>
          </w:p>
          <w:p w:rsidR="00AB3206" w:rsidRDefault="00AB3206" w:rsidP="00746434">
            <w:pPr>
              <w:ind w:firstLineChars="450" w:firstLine="1080"/>
              <w:rPr>
                <w:sz w:val="24"/>
                <w:u w:val="single"/>
              </w:rPr>
            </w:pPr>
            <w:r>
              <w:rPr>
                <w:rFonts w:hint="eastAsia"/>
                <w:sz w:val="24"/>
              </w:rPr>
              <w:t>班</w:t>
            </w:r>
            <w:r>
              <w:rPr>
                <w:rFonts w:hint="eastAsia"/>
                <w:sz w:val="24"/>
              </w:rPr>
              <w:t xml:space="preserve">    </w:t>
            </w:r>
            <w:r>
              <w:rPr>
                <w:rFonts w:hint="eastAsia"/>
                <w:sz w:val="24"/>
              </w:rPr>
              <w:t>级</w:t>
            </w: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  <w:u w:val="single"/>
              </w:rPr>
              <w:t xml:space="preserve"> 17</w:t>
            </w:r>
            <w:r>
              <w:rPr>
                <w:rFonts w:hint="eastAsia"/>
                <w:sz w:val="24"/>
                <w:u w:val="single"/>
              </w:rPr>
              <w:t>大数据</w:t>
            </w:r>
            <w:r>
              <w:rPr>
                <w:rFonts w:hint="eastAsia"/>
                <w:sz w:val="24"/>
                <w:u w:val="single"/>
              </w:rPr>
              <w:t xml:space="preserve">3 </w:t>
            </w: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学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号</w:t>
            </w:r>
            <w:r>
              <w:rPr>
                <w:rFonts w:hint="eastAsia"/>
                <w:sz w:val="24"/>
                <w:u w:val="single"/>
              </w:rPr>
              <w:t xml:space="preserve">  20170060316 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日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期</w:t>
            </w:r>
            <w:r w:rsidR="00A239BE">
              <w:rPr>
                <w:rFonts w:hint="eastAsia"/>
                <w:sz w:val="24"/>
                <w:u w:val="single"/>
              </w:rPr>
              <w:t xml:space="preserve"> 2020.</w:t>
            </w:r>
            <w:r w:rsidR="005F3CF6">
              <w:rPr>
                <w:rFonts w:hint="eastAsia"/>
                <w:sz w:val="24"/>
                <w:u w:val="single"/>
              </w:rPr>
              <w:t>5</w:t>
            </w:r>
            <w:r w:rsidR="00A239BE">
              <w:rPr>
                <w:rFonts w:hint="eastAsia"/>
                <w:sz w:val="24"/>
                <w:u w:val="single"/>
              </w:rPr>
              <w:t>.</w:t>
            </w:r>
            <w:r w:rsidR="005F3CF6">
              <w:rPr>
                <w:rFonts w:hint="eastAsia"/>
                <w:sz w:val="24"/>
                <w:u w:val="single"/>
              </w:rPr>
              <w:t xml:space="preserve">8  </w:t>
            </w:r>
            <w:r>
              <w:rPr>
                <w:rFonts w:hint="eastAsia"/>
                <w:sz w:val="24"/>
                <w:u w:val="single"/>
              </w:rPr>
              <w:t xml:space="preserve">  </w:t>
            </w:r>
          </w:p>
          <w:p w:rsidR="00AB3206" w:rsidRDefault="00AB3206" w:rsidP="00746434">
            <w:pPr>
              <w:ind w:firstLine="460"/>
              <w:rPr>
                <w:szCs w:val="21"/>
              </w:rPr>
            </w:pPr>
          </w:p>
          <w:p w:rsidR="00AB3206" w:rsidRDefault="00AB3206" w:rsidP="00746434">
            <w:pPr>
              <w:rPr>
                <w:rFonts w:ascii="宋体" w:hAnsi="宋体"/>
                <w:szCs w:val="21"/>
              </w:rPr>
            </w:pPr>
          </w:p>
        </w:tc>
      </w:tr>
    </w:tbl>
    <w:p w:rsidR="00AB3206" w:rsidRDefault="00AB3206" w:rsidP="00AB3206">
      <w:pPr>
        <w:ind w:firstLine="462"/>
        <w:rPr>
          <w:b/>
          <w:bCs/>
          <w:szCs w:val="21"/>
        </w:rPr>
      </w:pPr>
    </w:p>
    <w:p w:rsidR="00AB3206" w:rsidRDefault="00AB3206" w:rsidP="00AB3206">
      <w:pPr>
        <w:ind w:firstLine="462"/>
        <w:rPr>
          <w:b/>
          <w:bCs/>
          <w:szCs w:val="21"/>
        </w:rPr>
      </w:pPr>
    </w:p>
    <w:p w:rsidR="00AB3206" w:rsidRDefault="00AB3206" w:rsidP="00AB3206">
      <w:pPr>
        <w:ind w:firstLine="482"/>
        <w:jc w:val="center"/>
        <w:rPr>
          <w:b/>
          <w:bCs/>
          <w:sz w:val="24"/>
        </w:rPr>
      </w:pPr>
    </w:p>
    <w:p w:rsidR="00AB3206" w:rsidRDefault="00AB3206" w:rsidP="00AB3206">
      <w:pPr>
        <w:ind w:firstLine="482"/>
        <w:jc w:val="center"/>
        <w:rPr>
          <w:b/>
          <w:bCs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108"/>
      </w:tblGrid>
      <w:tr w:rsidR="00AB3206" w:rsidTr="00746434">
        <w:tc>
          <w:tcPr>
            <w:tcW w:w="9108" w:type="dxa"/>
          </w:tcPr>
          <w:p w:rsidR="00AB3206" w:rsidRPr="00821BDA" w:rsidRDefault="00AB3206" w:rsidP="00746434">
            <w:pPr>
              <w:ind w:firstLine="480"/>
              <w:jc w:val="center"/>
            </w:pPr>
          </w:p>
          <w:p w:rsidR="00AB3206" w:rsidRDefault="00AB3206" w:rsidP="00746434">
            <w:pPr>
              <w:ind w:firstLineChars="150" w:firstLine="330"/>
            </w:pPr>
          </w:p>
          <w:p w:rsidR="00C42C21" w:rsidRDefault="00C42C21" w:rsidP="00A239BE">
            <w:pPr>
              <w:ind w:firstLineChars="150" w:firstLine="330"/>
            </w:pPr>
            <w:r>
              <w:t>一、实验目的</w:t>
            </w:r>
            <w:r>
              <w:t xml:space="preserve"> </w:t>
            </w:r>
          </w:p>
          <w:p w:rsidR="00C42C21" w:rsidRDefault="00DD05D3" w:rsidP="00A239BE">
            <w:pPr>
              <w:ind w:firstLineChars="150" w:firstLine="330"/>
            </w:pPr>
            <w:r>
              <w:rPr>
                <w:rFonts w:hint="eastAsia"/>
              </w:rPr>
              <w:t>对数据“</w:t>
            </w:r>
            <w:r w:rsidRPr="00DD05D3">
              <w:rPr>
                <w:rFonts w:hint="eastAsia"/>
              </w:rPr>
              <w:t>上牌数</w:t>
            </w:r>
            <w:r w:rsidRPr="00DD05D3">
              <w:rPr>
                <w:rFonts w:hint="eastAsia"/>
              </w:rPr>
              <w:t>--</w:t>
            </w:r>
            <w:r w:rsidRPr="00DD05D3">
              <w:rPr>
                <w:rFonts w:hint="eastAsia"/>
              </w:rPr>
              <w:t>商用车销量数据样例</w:t>
            </w:r>
            <w:r>
              <w:rPr>
                <w:rFonts w:hint="eastAsia"/>
              </w:rPr>
              <w:t>”中的</w:t>
            </w:r>
            <w:r>
              <w:rPr>
                <w:rFonts w:hint="eastAsia"/>
              </w:rPr>
              <w:t>20000-50000</w:t>
            </w:r>
            <w:r>
              <w:rPr>
                <w:rFonts w:hint="eastAsia"/>
              </w:rPr>
              <w:t>行数据进行统计分析。</w:t>
            </w:r>
          </w:p>
          <w:p w:rsidR="00C42C21" w:rsidRDefault="00C42C21" w:rsidP="00A239BE">
            <w:pPr>
              <w:ind w:firstLineChars="150" w:firstLine="330"/>
            </w:pPr>
            <w:r>
              <w:t xml:space="preserve"> </w:t>
            </w:r>
            <w:r>
              <w:t>二、实验平台</w:t>
            </w:r>
          </w:p>
          <w:p w:rsidR="00EF07FA" w:rsidRDefault="00C42C21" w:rsidP="00EF07FA">
            <w:pPr>
              <w:ind w:firstLineChars="150" w:firstLine="330"/>
              <w:rPr>
                <w:rFonts w:hint="eastAsia"/>
              </w:rPr>
            </w:pPr>
            <w:r>
              <w:t xml:space="preserve"> </w:t>
            </w:r>
            <w:r>
              <w:t>操作系统：</w:t>
            </w:r>
            <w:r>
              <w:t>Ubuntu16.04</w:t>
            </w:r>
            <w:r>
              <w:t>；</w:t>
            </w:r>
            <w:r>
              <w:t xml:space="preserve"> Hadoop </w:t>
            </w:r>
            <w:r>
              <w:t>版本：</w:t>
            </w:r>
            <w:r>
              <w:t>2.7.1</w:t>
            </w:r>
            <w:r w:rsidR="005F3CF6">
              <w:rPr>
                <w:rFonts w:hint="eastAsia"/>
              </w:rPr>
              <w:t>；</w:t>
            </w:r>
            <w:r w:rsidR="005F3CF6">
              <w:rPr>
                <w:rFonts w:hint="eastAsia"/>
              </w:rPr>
              <w:t>MySQL</w:t>
            </w:r>
            <w:r w:rsidR="00E309CC">
              <w:rPr>
                <w:rFonts w:hint="eastAsia"/>
              </w:rPr>
              <w:t>版本：</w:t>
            </w:r>
            <w:r w:rsidR="00E309CC">
              <w:rPr>
                <w:rFonts w:hint="eastAsia"/>
              </w:rPr>
              <w:t>5.1.40</w:t>
            </w:r>
            <w:r w:rsidR="005F3CF6">
              <w:rPr>
                <w:rFonts w:hint="eastAsia"/>
              </w:rPr>
              <w:t>；</w:t>
            </w:r>
            <w:r w:rsidR="005F3CF6">
              <w:rPr>
                <w:rFonts w:hint="eastAsia"/>
              </w:rPr>
              <w:t>HBase</w:t>
            </w:r>
            <w:r w:rsidR="00E309CC">
              <w:rPr>
                <w:rFonts w:hint="eastAsia"/>
              </w:rPr>
              <w:t>版本：</w:t>
            </w:r>
            <w:r w:rsidR="00E309CC">
              <w:rPr>
                <w:rFonts w:hint="eastAsia"/>
              </w:rPr>
              <w:t>1.1.5</w:t>
            </w:r>
            <w:r w:rsidR="005F3CF6">
              <w:rPr>
                <w:rFonts w:hint="eastAsia"/>
              </w:rPr>
              <w:t>；</w:t>
            </w:r>
            <w:r w:rsidR="005F3CF6">
              <w:rPr>
                <w:rFonts w:hint="eastAsia"/>
              </w:rPr>
              <w:t>Hive</w:t>
            </w:r>
            <w:r w:rsidR="00E309CC">
              <w:rPr>
                <w:rFonts w:hint="eastAsia"/>
              </w:rPr>
              <w:t>版本：</w:t>
            </w:r>
            <w:r w:rsidR="00E309CC">
              <w:rPr>
                <w:rFonts w:hint="eastAsia"/>
              </w:rPr>
              <w:t>1.2.1</w:t>
            </w:r>
            <w:r w:rsidR="005F3CF6">
              <w:rPr>
                <w:rFonts w:hint="eastAsia"/>
              </w:rPr>
              <w:t>；</w:t>
            </w:r>
            <w:r w:rsidR="005F3CF6">
              <w:rPr>
                <w:rFonts w:hint="eastAsia"/>
              </w:rPr>
              <w:t>SqoopR</w:t>
            </w:r>
            <w:r w:rsidR="00E309CC">
              <w:rPr>
                <w:rFonts w:hint="eastAsia"/>
              </w:rPr>
              <w:t>版本：</w:t>
            </w:r>
            <w:r w:rsidR="00E309CC">
              <w:rPr>
                <w:rFonts w:hint="eastAsia"/>
              </w:rPr>
              <w:t>1.4.6</w:t>
            </w:r>
            <w:r w:rsidR="005F3CF6">
              <w:rPr>
                <w:rFonts w:hint="eastAsia"/>
              </w:rPr>
              <w:t>；</w:t>
            </w:r>
            <w:r w:rsidR="005F3CF6">
              <w:rPr>
                <w:rFonts w:hint="eastAsia"/>
              </w:rPr>
              <w:t>E</w:t>
            </w:r>
            <w:r w:rsidR="00DD05D3">
              <w:rPr>
                <w:rFonts w:hint="eastAsia"/>
              </w:rPr>
              <w:t>clipse</w:t>
            </w:r>
            <w:r w:rsidR="00EF07FA">
              <w:rPr>
                <w:rFonts w:hint="eastAsia"/>
              </w:rPr>
              <w:t>:3.8</w:t>
            </w:r>
            <w:r w:rsidR="00DD05D3">
              <w:rPr>
                <w:rFonts w:hint="eastAsia"/>
              </w:rPr>
              <w:t>。</w:t>
            </w:r>
          </w:p>
          <w:tbl>
            <w:tblPr>
              <w:tblStyle w:val="a7"/>
              <w:tblW w:w="0" w:type="auto"/>
              <w:tblLayout w:type="fixed"/>
              <w:tblLook w:val="04A0"/>
            </w:tblPr>
            <w:tblGrid>
              <w:gridCol w:w="1775"/>
              <w:gridCol w:w="1775"/>
              <w:gridCol w:w="1775"/>
              <w:gridCol w:w="888"/>
              <w:gridCol w:w="888"/>
              <w:gridCol w:w="1776"/>
            </w:tblGrid>
            <w:tr w:rsidR="00EF07FA" w:rsidTr="00EF07FA">
              <w:tc>
                <w:tcPr>
                  <w:tcW w:w="1775" w:type="dxa"/>
                  <w:vMerge w:val="restart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Eclipse</w:t>
                  </w:r>
                </w:p>
              </w:tc>
              <w:tc>
                <w:tcPr>
                  <w:tcW w:w="1775" w:type="dxa"/>
                  <w:vMerge w:val="restart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Sqoop</w:t>
                  </w:r>
                </w:p>
              </w:tc>
              <w:tc>
                <w:tcPr>
                  <w:tcW w:w="1775" w:type="dxa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HBase</w:t>
                  </w:r>
                </w:p>
              </w:tc>
              <w:tc>
                <w:tcPr>
                  <w:tcW w:w="1776" w:type="dxa"/>
                  <w:gridSpan w:val="2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Hive</w:t>
                  </w:r>
                </w:p>
              </w:tc>
              <w:tc>
                <w:tcPr>
                  <w:tcW w:w="1776" w:type="dxa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R</w:t>
                  </w:r>
                </w:p>
              </w:tc>
            </w:tr>
            <w:tr w:rsidR="00EF07FA" w:rsidTr="00391BF5">
              <w:tc>
                <w:tcPr>
                  <w:tcW w:w="1775" w:type="dxa"/>
                  <w:vMerge/>
                </w:tcPr>
                <w:p w:rsidR="00EF07FA" w:rsidRDefault="00EF07FA" w:rsidP="00EF07FA">
                  <w:pPr>
                    <w:jc w:val="center"/>
                  </w:pPr>
                </w:p>
              </w:tc>
              <w:tc>
                <w:tcPr>
                  <w:tcW w:w="1775" w:type="dxa"/>
                  <w:vMerge/>
                </w:tcPr>
                <w:p w:rsidR="00EF07FA" w:rsidRDefault="00EF07FA" w:rsidP="00EF07FA">
                  <w:pPr>
                    <w:jc w:val="center"/>
                  </w:pPr>
                </w:p>
              </w:tc>
              <w:tc>
                <w:tcPr>
                  <w:tcW w:w="2663" w:type="dxa"/>
                  <w:gridSpan w:val="2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Hadoop</w:t>
                  </w:r>
                </w:p>
              </w:tc>
              <w:tc>
                <w:tcPr>
                  <w:tcW w:w="2664" w:type="dxa"/>
                  <w:gridSpan w:val="2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MySQL</w:t>
                  </w:r>
                </w:p>
              </w:tc>
            </w:tr>
            <w:tr w:rsidR="00EF07FA" w:rsidTr="0012034A">
              <w:tc>
                <w:tcPr>
                  <w:tcW w:w="8877" w:type="dxa"/>
                  <w:gridSpan w:val="6"/>
                </w:tcPr>
                <w:p w:rsidR="00EF07FA" w:rsidRDefault="00EF07FA" w:rsidP="00EF07FA">
                  <w:pPr>
                    <w:jc w:val="center"/>
                  </w:pPr>
                  <w:r>
                    <w:rPr>
                      <w:rFonts w:hint="eastAsia"/>
                    </w:rPr>
                    <w:t>Linux</w:t>
                  </w:r>
                  <w:r>
                    <w:rPr>
                      <w:rFonts w:hint="eastAsia"/>
                    </w:rPr>
                    <w:t>系统</w:t>
                  </w:r>
                </w:p>
              </w:tc>
            </w:tr>
          </w:tbl>
          <w:p w:rsidR="00EF07FA" w:rsidRDefault="00EF07FA" w:rsidP="00EF07FA">
            <w:pPr>
              <w:ind w:firstLineChars="150" w:firstLine="330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2-1 </w:t>
            </w:r>
            <w:r>
              <w:rPr>
                <w:rFonts w:hint="eastAsia"/>
              </w:rPr>
              <w:t>本案例所涉及的系统及软件</w:t>
            </w:r>
          </w:p>
          <w:p w:rsidR="00C42C21" w:rsidRDefault="00C42C21" w:rsidP="00A239BE">
            <w:pPr>
              <w:ind w:firstLineChars="150" w:firstLine="330"/>
              <w:rPr>
                <w:rFonts w:hint="eastAsia"/>
              </w:rPr>
            </w:pPr>
            <w:r>
              <w:t xml:space="preserve"> </w:t>
            </w:r>
            <w:r>
              <w:t>三、实验内容和要求</w:t>
            </w:r>
            <w:r>
              <w:t xml:space="preserve"> </w:t>
            </w:r>
          </w:p>
          <w:p w:rsidR="00F553EC" w:rsidRDefault="00F553EC" w:rsidP="00A239BE">
            <w:pPr>
              <w:ind w:firstLineChars="150" w:firstLine="33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、上传数据集</w:t>
            </w:r>
            <w:r>
              <w:rPr>
                <w:rFonts w:hint="eastAsia"/>
              </w:rPr>
              <w:t>Carszu.csv</w:t>
            </w:r>
          </w:p>
          <w:p w:rsidR="00386C03" w:rsidRDefault="00386C03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45785" cy="2438400"/>
                  <wp:effectExtent l="1905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785" cy="243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6C03" w:rsidRDefault="00F553EC" w:rsidP="00A239BE">
            <w:pPr>
              <w:ind w:firstLineChars="150" w:firstLine="33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、创建运行本案例的目录</w:t>
            </w:r>
            <w:r>
              <w:rPr>
                <w:rFonts w:hint="eastAsia"/>
              </w:rPr>
              <w:t>bigdatacase</w:t>
            </w:r>
          </w:p>
          <w:p w:rsidR="00386C03" w:rsidRDefault="00386C03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38800" cy="1323340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  <w:rPr>
                <w:rFonts w:hint="eastAsia"/>
              </w:rPr>
            </w:pPr>
            <w:r w:rsidRPr="00F553EC">
              <w:drawing>
                <wp:inline distT="0" distB="0" distL="0" distR="0">
                  <wp:extent cx="5638800" cy="408940"/>
                  <wp:effectExtent l="19050" t="0" r="0" b="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、查看</w:t>
            </w:r>
            <w:r>
              <w:rPr>
                <w:rFonts w:hint="eastAsia"/>
              </w:rPr>
              <w:t>bigdatacase</w:t>
            </w:r>
            <w:r>
              <w:rPr>
                <w:rFonts w:hint="eastAsia"/>
              </w:rPr>
              <w:t>目录下的</w:t>
            </w:r>
            <w:r>
              <w:rPr>
                <w:rFonts w:hint="eastAsia"/>
              </w:rPr>
              <w:t>Carszu.txt</w:t>
            </w:r>
            <w:r>
              <w:rPr>
                <w:rFonts w:hint="eastAsia"/>
              </w:rPr>
              <w:t>的前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行记录</w:t>
            </w:r>
          </w:p>
          <w:p w:rsidR="00386C03" w:rsidRDefault="00386C03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1815" cy="561340"/>
                  <wp:effectExtent l="19050" t="0" r="698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1815" cy="561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、数据集预处理，删除文件第一行记录（即字段名称）</w:t>
            </w:r>
          </w:p>
          <w:p w:rsidR="00386C03" w:rsidRDefault="00386C03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1815" cy="568325"/>
                  <wp:effectExtent l="19050" t="0" r="698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1815" cy="56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、新建脚本文件</w:t>
            </w:r>
            <w:r>
              <w:rPr>
                <w:rFonts w:hint="eastAsia"/>
              </w:rPr>
              <w:t>pre_deal.sh</w:t>
            </w:r>
          </w:p>
          <w:p w:rsidR="00386C03" w:rsidRDefault="00D157DD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992630"/>
                  <wp:effectExtent l="1905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992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、执行脚本文件</w:t>
            </w:r>
            <w:r>
              <w:rPr>
                <w:rFonts w:hint="eastAsia"/>
              </w:rPr>
              <w:t>pre_deal.sh</w:t>
            </w:r>
            <w:r>
              <w:rPr>
                <w:rFonts w:hint="eastAsia"/>
              </w:rPr>
              <w:t>，对</w:t>
            </w:r>
            <w:r>
              <w:rPr>
                <w:rFonts w:hint="eastAsia"/>
              </w:rPr>
              <w:t>Carszu.txt</w:t>
            </w:r>
            <w:r>
              <w:rPr>
                <w:rFonts w:hint="eastAsia"/>
              </w:rPr>
              <w:t>进行预处理</w:t>
            </w:r>
          </w:p>
          <w:p w:rsidR="00A667FC" w:rsidRDefault="00A667FC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80075" cy="275590"/>
                  <wp:effectExtent l="19050" t="0" r="0" b="0"/>
                  <wp:docPr id="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007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67FC" w:rsidRDefault="00A667FC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014095"/>
                  <wp:effectExtent l="19050" t="0" r="5715" b="0"/>
                  <wp:docPr id="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014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53EC" w:rsidRDefault="00F553EC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7</w:t>
            </w:r>
            <w:r>
              <w:rPr>
                <w:rFonts w:hint="eastAsia"/>
              </w:rPr>
              <w:t>、</w:t>
            </w:r>
            <w:r w:rsidR="007B2C39">
              <w:rPr>
                <w:rFonts w:hint="eastAsia"/>
              </w:rPr>
              <w:t>启动</w:t>
            </w:r>
            <w:r w:rsidR="007B2C39">
              <w:rPr>
                <w:rFonts w:hint="eastAsia"/>
              </w:rPr>
              <w:t>HDFS</w:t>
            </w:r>
          </w:p>
          <w:p w:rsidR="00A667FC" w:rsidRDefault="00A667FC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3085" cy="1506220"/>
                  <wp:effectExtent l="19050" t="0" r="5715" b="0"/>
                  <wp:docPr id="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506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、把</w:t>
            </w:r>
            <w:r>
              <w:rPr>
                <w:rFonts w:hint="eastAsia"/>
              </w:rPr>
              <w:t>user_table.txt</w:t>
            </w:r>
            <w:r>
              <w:rPr>
                <w:rFonts w:hint="eastAsia"/>
              </w:rPr>
              <w:t>上传到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</w:t>
            </w:r>
          </w:p>
          <w:p w:rsidR="00A667FC" w:rsidRDefault="00A667FC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71905"/>
                  <wp:effectExtent l="19050" t="0" r="0" b="0"/>
                  <wp:docPr id="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7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、启动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数据库</w:t>
            </w:r>
          </w:p>
          <w:p w:rsidR="00A667FC" w:rsidRDefault="00A667FC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44515" cy="170180"/>
                  <wp:effectExtent l="19050" t="0" r="0" b="0"/>
                  <wp:docPr id="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70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7B2C39">
            <w:pPr>
              <w:ind w:firstLineChars="150" w:firstLine="330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、启动</w:t>
            </w:r>
            <w:r>
              <w:rPr>
                <w:rFonts w:hint="eastAsia"/>
              </w:rPr>
              <w:t>Hive</w:t>
            </w:r>
          </w:p>
          <w:p w:rsidR="00A667FC" w:rsidRDefault="00A667FC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764030"/>
                  <wp:effectExtent l="19050" t="0" r="5715" b="0"/>
                  <wp:docPr id="12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764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、创建外部表</w:t>
            </w:r>
            <w:r>
              <w:rPr>
                <w:rFonts w:hint="eastAsia"/>
              </w:rPr>
              <w:t>bigdata_user</w:t>
            </w:r>
          </w:p>
          <w:p w:rsidR="00E9545E" w:rsidRDefault="00E9545E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3085" cy="316230"/>
                  <wp:effectExtent l="19050" t="0" r="5715" b="0"/>
                  <wp:docPr id="1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316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、查看</w:t>
            </w:r>
            <w:r>
              <w:rPr>
                <w:rFonts w:hint="eastAsia"/>
              </w:rPr>
              <w:t>bigdata_user</w:t>
            </w:r>
            <w:r>
              <w:rPr>
                <w:rFonts w:hint="eastAsia"/>
              </w:rPr>
              <w:t>表的各种属性</w:t>
            </w:r>
          </w:p>
          <w:p w:rsidR="000A2C59" w:rsidRDefault="000A2C59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44515" cy="4202430"/>
                  <wp:effectExtent l="19050" t="0" r="0" b="0"/>
                  <wp:docPr id="1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4202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、查看</w:t>
            </w:r>
            <w:r>
              <w:rPr>
                <w:rFonts w:hint="eastAsia"/>
              </w:rPr>
              <w:t>bigdata_user</w:t>
            </w:r>
            <w:r>
              <w:rPr>
                <w:rFonts w:hint="eastAsia"/>
              </w:rPr>
              <w:t>表的简单结构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44515" cy="4566285"/>
                  <wp:effectExtent l="19050" t="0" r="0" b="0"/>
                  <wp:docPr id="1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4566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语句查询数据集的前十行记录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166495"/>
                  <wp:effectExtent l="19050" t="0" r="5715" b="0"/>
                  <wp:docPr id="20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166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A239BE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语句查询数据集中品牌的前十行记录</w:t>
            </w:r>
          </w:p>
          <w:p w:rsidR="000A2C59" w:rsidRDefault="000A2C59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8800" cy="1295400"/>
                  <wp:effectExtent l="19050" t="0" r="0" b="0"/>
                  <wp:docPr id="21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Default="007B2C39" w:rsidP="007B2C39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语句查询数据集中省份的前十行记录</w:t>
            </w:r>
          </w:p>
          <w:p w:rsidR="007B2C39" w:rsidRPr="007B2C39" w:rsidRDefault="007B2C39" w:rsidP="00A239BE">
            <w:pPr>
              <w:ind w:firstLineChars="150" w:firstLine="330"/>
            </w:pPr>
          </w:p>
          <w:p w:rsidR="000A2C59" w:rsidRDefault="000A2C59" w:rsidP="00A239BE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44515" cy="1412875"/>
                  <wp:effectExtent l="19050" t="0" r="0" b="0"/>
                  <wp:docPr id="23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41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Pr="007B2C39" w:rsidRDefault="007B2C39" w:rsidP="007B2C39">
            <w:pPr>
              <w:ind w:firstLineChars="150" w:firstLine="330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语句查询数据集中省份和区县的前二十行记录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2239010"/>
                  <wp:effectExtent l="19050" t="0" r="0" b="0"/>
                  <wp:docPr id="24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239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E33" w:rsidRPr="004A0E33" w:rsidRDefault="004A0E33" w:rsidP="004A0E33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语句数据集中有多少条记录（我上传的数据是</w:t>
            </w:r>
            <w:r>
              <w:rPr>
                <w:rFonts w:hint="eastAsia"/>
              </w:rPr>
              <w:t>30000</w:t>
            </w:r>
            <w:r>
              <w:rPr>
                <w:rFonts w:hint="eastAsia"/>
              </w:rPr>
              <w:t>条，但此处确是</w:t>
            </w:r>
            <w:r>
              <w:rPr>
                <w:rFonts w:hint="eastAsia"/>
              </w:rPr>
              <w:t>60018</w:t>
            </w:r>
            <w:r>
              <w:rPr>
                <w:rFonts w:hint="eastAsia"/>
              </w:rPr>
              <w:t>）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336675"/>
                  <wp:effectExtent l="19050" t="0" r="0" b="0"/>
                  <wp:docPr id="26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336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2C39" w:rsidRPr="004A0E33" w:rsidRDefault="004A0E33" w:rsidP="004A0E33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语句查询有多少个不重复的省份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36980"/>
                  <wp:effectExtent l="19050" t="0" r="0" b="0"/>
                  <wp:docPr id="27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36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E33" w:rsidRDefault="004A0E33" w:rsidP="004A0E33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语句查询数据集中有多少个制造商品牌</w:t>
            </w:r>
          </w:p>
          <w:p w:rsidR="004A0E33" w:rsidRPr="004A0E33" w:rsidRDefault="004A0E33" w:rsidP="00A239BE">
            <w:pPr>
              <w:ind w:firstLineChars="150" w:firstLine="330"/>
              <w:rPr>
                <w:rFonts w:hint="eastAsia"/>
              </w:rPr>
            </w:pP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36980"/>
                  <wp:effectExtent l="19050" t="0" r="0" b="0"/>
                  <wp:docPr id="29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36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E33" w:rsidRPr="004A0E33" w:rsidRDefault="004A0E33" w:rsidP="004A0E33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语句查询数据集中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月份到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月份的记录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330325"/>
                  <wp:effectExtent l="19050" t="0" r="571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330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E33" w:rsidRPr="004A0E33" w:rsidRDefault="004A0E33" w:rsidP="004A0E33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语句当月份为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月时，根据</w:t>
            </w:r>
            <w:r>
              <w:rPr>
                <w:rFonts w:hint="eastAsia"/>
              </w:rPr>
              <w:t>pinpa</w:t>
            </w:r>
            <w:r>
              <w:rPr>
                <w:rFonts w:hint="eastAsia"/>
              </w:rPr>
              <w:t>进行分组统计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277620"/>
                  <wp:effectExtent l="19050" t="0" r="571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277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42C4" w:rsidRPr="005142C4" w:rsidRDefault="005142C4" w:rsidP="005142C4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="009E091A"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</w:t>
            </w:r>
            <w:r w:rsidR="009E091A">
              <w:rPr>
                <w:rFonts w:hint="eastAsia"/>
              </w:rPr>
              <w:t>查询符合年份为</w:t>
            </w:r>
            <w:r w:rsidR="009E091A">
              <w:rPr>
                <w:rFonts w:hint="eastAsia"/>
              </w:rPr>
              <w:t>2013</w:t>
            </w:r>
            <w:r w:rsidR="009E091A">
              <w:rPr>
                <w:rFonts w:hint="eastAsia"/>
              </w:rPr>
              <w:t>，功率为</w:t>
            </w:r>
            <w:r w:rsidR="009E091A">
              <w:rPr>
                <w:rFonts w:hint="eastAsia"/>
              </w:rPr>
              <w:t>45</w:t>
            </w:r>
            <w:r w:rsidR="009E091A">
              <w:rPr>
                <w:rFonts w:hint="eastAsia"/>
              </w:rPr>
              <w:t>，轴距为</w:t>
            </w:r>
            <w:r w:rsidR="009E091A">
              <w:rPr>
                <w:rFonts w:hint="eastAsia"/>
              </w:rPr>
              <w:t>2500</w:t>
            </w:r>
            <w:r w:rsidR="009E091A">
              <w:rPr>
                <w:rFonts w:hint="eastAsia"/>
              </w:rPr>
              <w:t>的有多少辆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07770"/>
                  <wp:effectExtent l="1905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07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30630"/>
                  <wp:effectExtent l="1905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30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091A" w:rsidRPr="009E091A" w:rsidRDefault="009E091A" w:rsidP="009E091A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24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语句查询当区县为万荣县的时候，根据区县进行分组</w:t>
            </w:r>
          </w:p>
          <w:p w:rsidR="000A2C59" w:rsidRDefault="000A2C5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44515" cy="1301115"/>
                  <wp:effectExtent l="1905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301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Pr="009E091A" w:rsidRDefault="009E091A" w:rsidP="009E091A">
            <w:pPr>
              <w:ind w:firstLineChars="150" w:firstLine="330"/>
            </w:pPr>
            <w:r>
              <w:rPr>
                <w:rFonts w:hint="eastAsia"/>
              </w:rPr>
              <w:t>2</w:t>
            </w:r>
            <w:r w:rsidR="00DF4289"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语句根据</w:t>
            </w:r>
            <w:r w:rsidR="00DF4289">
              <w:rPr>
                <w:rFonts w:hint="eastAsia"/>
              </w:rPr>
              <w:t>品牌、制造商</w:t>
            </w:r>
            <w:r>
              <w:rPr>
                <w:rFonts w:hint="eastAsia"/>
              </w:rPr>
              <w:t>进行分组</w:t>
            </w:r>
          </w:p>
          <w:p w:rsidR="00C646BD" w:rsidRDefault="00C646BD" w:rsidP="00A239BE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134620"/>
                  <wp:effectExtent l="1905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34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C646BD" w:rsidP="00A239BE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345852" cy="3786554"/>
                  <wp:effectExtent l="1905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081" cy="3788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407219" cy="3801802"/>
                  <wp:effectExtent l="1905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314" cy="38098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289" w:rsidRPr="00DF4289" w:rsidRDefault="00DF4289" w:rsidP="00DF4289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语句根据区县、制造商进行分组</w:t>
            </w:r>
          </w:p>
          <w:p w:rsidR="00C646BD" w:rsidRDefault="00C646BD" w:rsidP="00A239BE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44515" cy="134620"/>
                  <wp:effectExtent l="1905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34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C646BD" w:rsidP="00A239BE">
            <w:pPr>
              <w:ind w:firstLineChars="150" w:firstLine="33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2359925" cy="3727938"/>
                  <wp:effectExtent l="19050" t="0" r="227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823" cy="3730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Pr="00DF4289" w:rsidRDefault="00DF4289" w:rsidP="00DF4289">
            <w:pPr>
              <w:ind w:firstLineChars="150" w:firstLine="330"/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语句查询品牌为东风和五菱的数量，然后除以总量即可求得对应品牌的市场占有量</w:t>
            </w:r>
          </w:p>
          <w:p w:rsidR="00102399" w:rsidRDefault="0010239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242695"/>
                  <wp:effectExtent l="19050" t="0" r="5715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24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2399" w:rsidRDefault="0010239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1207770"/>
                  <wp:effectExtent l="1905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07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289" w:rsidRPr="00DF4289" w:rsidRDefault="00DF4289" w:rsidP="00DF4289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语句根据品牌、使用性质、燃料类型进行分组</w:t>
            </w:r>
          </w:p>
          <w:p w:rsidR="00102399" w:rsidRDefault="00102399" w:rsidP="00A239BE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44515" cy="140970"/>
                  <wp:effectExtent l="1905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40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2399" w:rsidRDefault="00102399" w:rsidP="00A239BE">
            <w:pPr>
              <w:ind w:firstLineChars="150" w:firstLine="33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337085" cy="4654061"/>
                  <wp:effectExtent l="19050" t="0" r="6065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085" cy="46540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991457" cy="4637580"/>
                  <wp:effectExtent l="19050" t="0" r="8793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993451" cy="4642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289" w:rsidRPr="00DF4289" w:rsidRDefault="00DF4289" w:rsidP="00DF4289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语句根据月份、制造商进行分组</w:t>
            </w:r>
          </w:p>
          <w:p w:rsidR="00102399" w:rsidRDefault="00102399" w:rsidP="00A239BE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128905"/>
                  <wp:effectExtent l="1905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28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2399" w:rsidRDefault="00102399" w:rsidP="00102399">
            <w:pPr>
              <w:ind w:firstLineChars="150" w:firstLine="33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919763" cy="5257037"/>
                  <wp:effectExtent l="19050" t="0" r="4287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079" cy="5266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C646BD">
              <w:rPr>
                <w:rFonts w:hint="eastAsia"/>
              </w:rPr>
              <w:t xml:space="preserve">    </w:t>
            </w:r>
            <w:r w:rsidR="00C646BD">
              <w:rPr>
                <w:noProof/>
              </w:rPr>
              <w:drawing>
                <wp:inline distT="0" distB="0" distL="0" distR="0">
                  <wp:extent cx="2814792" cy="5251140"/>
                  <wp:effectExtent l="19050" t="0" r="4608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859" cy="525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131E" w:rsidRDefault="00867AAD" w:rsidP="00C646BD">
            <w:pPr>
              <w:ind w:firstLineChars="150" w:firstLine="330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数据互导，创建临时表</w:t>
            </w:r>
            <w:r>
              <w:rPr>
                <w:rFonts w:hint="eastAsia"/>
              </w:rPr>
              <w:t>user_action</w:t>
            </w:r>
          </w:p>
          <w:p w:rsidR="00C646BD" w:rsidRDefault="00C646BD" w:rsidP="00C646BD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27370" cy="310515"/>
                  <wp:effectExtent l="1905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737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、启动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，查看</w:t>
            </w:r>
            <w:r>
              <w:rPr>
                <w:rFonts w:hint="eastAsia"/>
              </w:rPr>
              <w:t>user_action</w:t>
            </w:r>
            <w:r>
              <w:rPr>
                <w:rFonts w:hint="eastAsia"/>
              </w:rPr>
              <w:t>文件是否被创建</w:t>
            </w:r>
          </w:p>
          <w:p w:rsidR="00C646BD" w:rsidRDefault="00C646BD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240030"/>
                  <wp:effectExtent l="1905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40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C646BD" w:rsidP="00C646BD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3085" cy="1160780"/>
                  <wp:effectExtent l="19050" t="0" r="5715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160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</w:pPr>
            <w:r>
              <w:rPr>
                <w:rFonts w:hint="eastAsia"/>
              </w:rPr>
              <w:lastRenderedPageBreak/>
              <w:t>32</w:t>
            </w:r>
            <w:r>
              <w:rPr>
                <w:rFonts w:hint="eastAsia"/>
              </w:rPr>
              <w:t>、将</w:t>
            </w:r>
            <w:r>
              <w:rPr>
                <w:rFonts w:hint="eastAsia"/>
              </w:rPr>
              <w:t>bigdata_user</w:t>
            </w:r>
            <w:r>
              <w:rPr>
                <w:rFonts w:hint="eastAsia"/>
              </w:rPr>
              <w:t>表中的数据插入到</w:t>
            </w:r>
            <w:r>
              <w:rPr>
                <w:rFonts w:hint="eastAsia"/>
              </w:rPr>
              <w:t>user_action</w:t>
            </w:r>
            <w:r>
              <w:rPr>
                <w:rFonts w:hint="eastAsia"/>
              </w:rPr>
              <w:t>，并查询</w:t>
            </w:r>
          </w:p>
          <w:p w:rsidR="00C646BD" w:rsidRDefault="00C646BD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1177925"/>
                  <wp:effectExtent l="19050" t="0" r="5715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117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867AAD" w:rsidP="00C646BD">
            <w:pPr>
              <w:ind w:firstLineChars="150" w:firstLine="330"/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、使用</w:t>
            </w:r>
            <w:r>
              <w:rPr>
                <w:rFonts w:hint="eastAsia"/>
              </w:rPr>
              <w:t>Sqoop</w:t>
            </w:r>
            <w:r>
              <w:rPr>
                <w:rFonts w:hint="eastAsia"/>
              </w:rPr>
              <w:t>将数据从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导入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，启动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数据库</w:t>
            </w:r>
          </w:p>
          <w:p w:rsidR="00C646BD" w:rsidRDefault="00C646BD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44515" cy="263525"/>
                  <wp:effectExtent l="1905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2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C646BD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373565" cy="2027794"/>
                  <wp:effectExtent l="1905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601" cy="203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、创建数据库</w:t>
            </w:r>
            <w:r>
              <w:rPr>
                <w:rFonts w:hint="eastAsia"/>
              </w:rPr>
              <w:t>dblab</w:t>
            </w:r>
            <w:r>
              <w:rPr>
                <w:rFonts w:hint="eastAsia"/>
              </w:rPr>
              <w:t>，并查看编码</w:t>
            </w:r>
          </w:p>
          <w:p w:rsidR="00C646BD" w:rsidRDefault="00110B8A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44515" cy="2168525"/>
                  <wp:effectExtent l="1905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216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、在数据库</w:t>
            </w:r>
            <w:r>
              <w:rPr>
                <w:rFonts w:hint="eastAsia"/>
              </w:rPr>
              <w:t>dblab</w:t>
            </w:r>
            <w:r>
              <w:rPr>
                <w:rFonts w:hint="eastAsia"/>
              </w:rPr>
              <w:t>中创建一个新表</w:t>
            </w:r>
            <w:r>
              <w:rPr>
                <w:rFonts w:hint="eastAsia"/>
              </w:rPr>
              <w:t>user_action</w:t>
            </w:r>
            <w:r>
              <w:rPr>
                <w:rFonts w:hint="eastAsia"/>
              </w:rPr>
              <w:t>，并设置其编码为</w:t>
            </w:r>
            <w:r>
              <w:rPr>
                <w:rFonts w:hint="eastAsia"/>
              </w:rPr>
              <w:t>utf-8</w:t>
            </w:r>
          </w:p>
          <w:p w:rsidR="00110B8A" w:rsidRDefault="00110B8A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644525"/>
                  <wp:effectExtent l="1905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64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36</w:t>
            </w:r>
            <w:r>
              <w:rPr>
                <w:rFonts w:hint="eastAsia"/>
              </w:rPr>
              <w:t>、执行数据库导入操作</w:t>
            </w:r>
          </w:p>
          <w:p w:rsidR="00C646BD" w:rsidRDefault="00110B8A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281305"/>
                  <wp:effectExtent l="1905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81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6BD" w:rsidRDefault="00110B8A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275590"/>
                  <wp:effectExtent l="19050" t="0" r="0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、查询</w:t>
            </w:r>
            <w:r>
              <w:rPr>
                <w:rFonts w:hint="eastAsia"/>
              </w:rPr>
              <w:t>user_action</w:t>
            </w:r>
            <w:r>
              <w:rPr>
                <w:rFonts w:hint="eastAsia"/>
              </w:rPr>
              <w:t>表中的数据</w:t>
            </w:r>
          </w:p>
          <w:p w:rsidR="00110B8A" w:rsidRDefault="00110B8A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685800"/>
                  <wp:effectExtent l="1905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B8A" w:rsidRDefault="00110B8A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3085" cy="2555875"/>
                  <wp:effectExtent l="19050" t="0" r="5715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085" cy="255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7AAD" w:rsidRDefault="00867AAD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、使用</w:t>
            </w:r>
            <w:r>
              <w:rPr>
                <w:rFonts w:hint="eastAsia"/>
              </w:rPr>
              <w:t>Sqoop</w:t>
            </w:r>
            <w:r>
              <w:rPr>
                <w:rFonts w:hint="eastAsia"/>
              </w:rPr>
              <w:t>将数据从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导入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</w:t>
            </w:r>
            <w:r w:rsidR="00D876E0">
              <w:rPr>
                <w:rFonts w:hint="eastAsia"/>
              </w:rPr>
              <w:t>启动</w:t>
            </w:r>
            <w:r w:rsidR="00D876E0">
              <w:rPr>
                <w:rFonts w:hint="eastAsia"/>
              </w:rPr>
              <w:t>Hadoop</w:t>
            </w:r>
            <w:r w:rsidR="00D876E0">
              <w:rPr>
                <w:rFonts w:hint="eastAsia"/>
              </w:rPr>
              <w:t>集群、</w:t>
            </w:r>
            <w:r w:rsidR="00D876E0">
              <w:rPr>
                <w:rFonts w:hint="eastAsia"/>
              </w:rPr>
              <w:t>MySQL</w:t>
            </w:r>
            <w:r w:rsidR="00D876E0">
              <w:rPr>
                <w:rFonts w:hint="eastAsia"/>
              </w:rPr>
              <w:t>服务、</w:t>
            </w:r>
            <w:r w:rsidR="00D876E0">
              <w:rPr>
                <w:rFonts w:hint="eastAsia"/>
              </w:rPr>
              <w:t>HBase</w:t>
            </w:r>
            <w:r w:rsidR="00D876E0">
              <w:rPr>
                <w:rFonts w:hint="eastAsia"/>
              </w:rPr>
              <w:t>服务，并创建</w:t>
            </w:r>
            <w:r w:rsidR="00D876E0">
              <w:rPr>
                <w:rFonts w:hint="eastAsia"/>
              </w:rPr>
              <w:t>user_action</w:t>
            </w:r>
            <w:r w:rsidR="000933D9">
              <w:rPr>
                <w:rFonts w:hint="eastAsia"/>
              </w:rPr>
              <w:t>,</w:t>
            </w:r>
            <w:r w:rsidR="000933D9">
              <w:rPr>
                <w:rFonts w:hint="eastAsia"/>
              </w:rPr>
              <w:t>并导入数据</w:t>
            </w:r>
          </w:p>
          <w:p w:rsidR="00110B8A" w:rsidRDefault="00110B8A" w:rsidP="00C646BD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8800" cy="1465580"/>
                  <wp:effectExtent l="1905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146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B8A" w:rsidRDefault="00B63552" w:rsidP="00C646BD">
            <w:pPr>
              <w:ind w:firstLineChars="150" w:firstLine="33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44515" cy="1383030"/>
                  <wp:effectExtent l="1905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1383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552" w:rsidRDefault="00B63552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44515" cy="2256790"/>
                  <wp:effectExtent l="1905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2256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552" w:rsidRDefault="00B63552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2373630"/>
                  <wp:effectExtent l="1905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373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552" w:rsidRDefault="00B63552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38800" cy="633095"/>
                  <wp:effectExtent l="1905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633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33D9" w:rsidRDefault="000933D9" w:rsidP="000933D9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、查看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user_action</w:t>
            </w:r>
            <w:r>
              <w:rPr>
                <w:rFonts w:hint="eastAsia"/>
              </w:rPr>
              <w:t>表数据</w:t>
            </w:r>
          </w:p>
          <w:p w:rsidR="00B63552" w:rsidRDefault="00B63552" w:rsidP="00C646BD">
            <w:pPr>
              <w:ind w:firstLineChars="150" w:firstLine="330"/>
            </w:pPr>
            <w:r>
              <w:rPr>
                <w:noProof/>
              </w:rPr>
              <w:drawing>
                <wp:inline distT="0" distB="0" distL="0" distR="0">
                  <wp:extent cx="5644515" cy="439420"/>
                  <wp:effectExtent l="19050" t="0" r="0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439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552" w:rsidRDefault="000933D9" w:rsidP="00C646BD">
            <w:pPr>
              <w:ind w:firstLineChars="150" w:firstLine="33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44515" cy="2239010"/>
                  <wp:effectExtent l="19050" t="0" r="0" b="0"/>
                  <wp:docPr id="1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4515" cy="2239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33D9" w:rsidRDefault="000933D9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、安装</w:t>
            </w:r>
            <w:r>
              <w:rPr>
                <w:rFonts w:hint="eastAsia"/>
              </w:rPr>
              <w:t>R</w:t>
            </w:r>
          </w:p>
          <w:p w:rsidR="00B63552" w:rsidRDefault="00B63552" w:rsidP="00C646BD">
            <w:pPr>
              <w:ind w:firstLineChars="150" w:firstLine="33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38800" cy="263525"/>
                  <wp:effectExtent l="1905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552" w:rsidRDefault="00B63552" w:rsidP="00C646BD">
            <w:pPr>
              <w:ind w:firstLineChars="150" w:firstLine="33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5638800" cy="217170"/>
                  <wp:effectExtent l="1905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0" cy="217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33D9" w:rsidRDefault="000933D9" w:rsidP="00C646BD">
            <w:pPr>
              <w:ind w:firstLineChars="150" w:firstLine="330"/>
              <w:rPr>
                <w:rFonts w:hint="eastAsia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、可视化分析</w:t>
            </w:r>
            <w:r w:rsidR="005249BC">
              <w:rPr>
                <w:rFonts w:hint="eastAsia"/>
              </w:rPr>
              <w:t>，使用</w:t>
            </w:r>
            <w:r w:rsidR="005249BC">
              <w:rPr>
                <w:rFonts w:hint="eastAsia"/>
              </w:rPr>
              <w:t>Echarts</w:t>
            </w:r>
          </w:p>
          <w:p w:rsidR="00F41D80" w:rsidRDefault="00F41D80" w:rsidP="00F41D80">
            <w:pPr>
              <w:ind w:firstLineChars="150" w:firstLine="33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064335" cy="2957945"/>
                  <wp:effectExtent l="19050" t="0" r="2965" b="0"/>
                  <wp:docPr id="2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601" cy="295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4694" w:rsidRDefault="009F4694" w:rsidP="00F41D80">
            <w:pPr>
              <w:ind w:firstLineChars="150" w:firstLine="330"/>
              <w:jc w:val="center"/>
              <w:rPr>
                <w:rFonts w:hint="eastAsia"/>
              </w:rPr>
            </w:pPr>
          </w:p>
          <w:p w:rsidR="009F4694" w:rsidRDefault="009F4694" w:rsidP="00F41D80">
            <w:pPr>
              <w:ind w:firstLineChars="150" w:firstLine="33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4927022" cy="2869103"/>
                  <wp:effectExtent l="19050" t="0" r="6928" b="0"/>
                  <wp:docPr id="2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109" cy="2869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4694" w:rsidRDefault="009F4694" w:rsidP="00F41D80">
            <w:pPr>
              <w:ind w:firstLineChars="150" w:firstLine="330"/>
              <w:jc w:val="center"/>
              <w:rPr>
                <w:rFonts w:hint="eastAsia"/>
              </w:rPr>
            </w:pPr>
          </w:p>
          <w:p w:rsidR="009F4694" w:rsidRDefault="009F4694" w:rsidP="00F41D80">
            <w:pPr>
              <w:ind w:firstLineChars="150" w:firstLine="33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491182" cy="3249532"/>
                  <wp:effectExtent l="19050" t="0" r="4618" b="0"/>
                  <wp:docPr id="2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638" cy="3252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33D9" w:rsidRPr="00821BDA" w:rsidRDefault="000933D9" w:rsidP="00C646BD">
            <w:pPr>
              <w:ind w:firstLineChars="150" w:firstLine="330"/>
            </w:pPr>
          </w:p>
        </w:tc>
      </w:tr>
    </w:tbl>
    <w:p w:rsidR="00AB3206" w:rsidRDefault="00AB3206" w:rsidP="00AB3206">
      <w:pPr>
        <w:spacing w:line="360" w:lineRule="auto"/>
        <w:ind w:firstLine="460"/>
        <w:rPr>
          <w:szCs w:val="21"/>
        </w:rPr>
      </w:pPr>
    </w:p>
    <w:p w:rsidR="00AB3206" w:rsidRPr="006F32F9" w:rsidRDefault="00AB3206" w:rsidP="00AB3206"/>
    <w:p w:rsidR="004358AB" w:rsidRDefault="004358AB" w:rsidP="00D31D50">
      <w:pPr>
        <w:spacing w:line="220" w:lineRule="atLeast"/>
      </w:pPr>
    </w:p>
    <w:sectPr w:rsidR="004358AB" w:rsidSect="0007150D">
      <w:footerReference w:type="even" r:id="rId71"/>
      <w:footerReference w:type="default" r:id="rId72"/>
      <w:pgSz w:w="11906" w:h="16838"/>
      <w:pgMar w:top="1701" w:right="1418" w:bottom="1701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A2A55" w:rsidRDefault="00CA2A55" w:rsidP="00B255AF">
      <w:pPr>
        <w:spacing w:after="0"/>
      </w:pPr>
      <w:r>
        <w:separator/>
      </w:r>
    </w:p>
  </w:endnote>
  <w:endnote w:type="continuationSeparator" w:id="0">
    <w:p w:rsidR="00CA2A55" w:rsidRDefault="00CA2A55" w:rsidP="00B255A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altName w:val="Malgun Gothic Semilight"/>
    <w:panose1 w:val="02010800040101010101"/>
    <w:charset w:val="86"/>
    <w:family w:val="auto"/>
    <w:pitch w:val="variable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150D" w:rsidRDefault="0052401D" w:rsidP="009A15E2">
    <w:pPr>
      <w:pStyle w:val="a6"/>
      <w:framePr w:wrap="around" w:vAnchor="text" w:hAnchor="margin" w:xAlign="center" w:y="1"/>
      <w:ind w:firstLine="360"/>
      <w:rPr>
        <w:rStyle w:val="a4"/>
      </w:rPr>
    </w:pPr>
    <w:r>
      <w:fldChar w:fldCharType="begin"/>
    </w:r>
    <w:r w:rsidR="00AB3206">
      <w:rPr>
        <w:rStyle w:val="a4"/>
      </w:rPr>
      <w:instrText xml:space="preserve">PAGE  </w:instrText>
    </w:r>
    <w:r>
      <w:fldChar w:fldCharType="end"/>
    </w:r>
  </w:p>
  <w:p w:rsidR="0007150D" w:rsidRDefault="00CA2A55" w:rsidP="009A15E2">
    <w:pPr>
      <w:pStyle w:val="a6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150D" w:rsidRDefault="0052401D" w:rsidP="009A15E2">
    <w:pPr>
      <w:pStyle w:val="a6"/>
      <w:framePr w:wrap="around" w:vAnchor="text" w:hAnchor="margin" w:xAlign="center" w:y="1"/>
      <w:ind w:firstLine="360"/>
      <w:rPr>
        <w:rStyle w:val="a4"/>
      </w:rPr>
    </w:pPr>
    <w:r>
      <w:fldChar w:fldCharType="begin"/>
    </w:r>
    <w:r w:rsidR="00AB3206">
      <w:rPr>
        <w:rStyle w:val="a4"/>
      </w:rPr>
      <w:instrText xml:space="preserve">PAGE  </w:instrText>
    </w:r>
    <w:r>
      <w:fldChar w:fldCharType="separate"/>
    </w:r>
    <w:r w:rsidR="009F4694">
      <w:rPr>
        <w:rStyle w:val="a4"/>
        <w:noProof/>
      </w:rPr>
      <w:t>15</w:t>
    </w:r>
    <w:r>
      <w:fldChar w:fldCharType="end"/>
    </w:r>
  </w:p>
  <w:p w:rsidR="0007150D" w:rsidRDefault="00CA2A55" w:rsidP="009A15E2">
    <w:pPr>
      <w:pStyle w:val="a6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A2A55" w:rsidRDefault="00CA2A55" w:rsidP="00B255AF">
      <w:pPr>
        <w:spacing w:after="0"/>
      </w:pPr>
      <w:r>
        <w:separator/>
      </w:r>
    </w:p>
  </w:footnote>
  <w:footnote w:type="continuationSeparator" w:id="0">
    <w:p w:rsidR="00CA2A55" w:rsidRDefault="00CA2A55" w:rsidP="00B255A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A3F2FBB"/>
    <w:multiLevelType w:val="singleLevel"/>
    <w:tmpl w:val="BA3F2FBB"/>
    <w:lvl w:ilvl="0">
      <w:start w:val="7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20187463"/>
    <w:multiLevelType w:val="multilevel"/>
    <w:tmpl w:val="B7001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301E92E"/>
    <w:multiLevelType w:val="singleLevel"/>
    <w:tmpl w:val="4301E92E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DisplayPageBoundarie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25DB8"/>
    <w:rsid w:val="0005300B"/>
    <w:rsid w:val="0008012E"/>
    <w:rsid w:val="000933D9"/>
    <w:rsid w:val="000A2C59"/>
    <w:rsid w:val="00102399"/>
    <w:rsid w:val="00110B8A"/>
    <w:rsid w:val="0028674B"/>
    <w:rsid w:val="002C3016"/>
    <w:rsid w:val="003026B1"/>
    <w:rsid w:val="00323B43"/>
    <w:rsid w:val="003575C7"/>
    <w:rsid w:val="00386C03"/>
    <w:rsid w:val="003B0928"/>
    <w:rsid w:val="003D37D8"/>
    <w:rsid w:val="003F70B5"/>
    <w:rsid w:val="00426133"/>
    <w:rsid w:val="0042784E"/>
    <w:rsid w:val="004358AB"/>
    <w:rsid w:val="004A0E33"/>
    <w:rsid w:val="004C19FA"/>
    <w:rsid w:val="005142C4"/>
    <w:rsid w:val="005203E5"/>
    <w:rsid w:val="0052401D"/>
    <w:rsid w:val="005249BC"/>
    <w:rsid w:val="005F3CF6"/>
    <w:rsid w:val="006137B0"/>
    <w:rsid w:val="00650FE2"/>
    <w:rsid w:val="006753C9"/>
    <w:rsid w:val="00744DE9"/>
    <w:rsid w:val="00790C83"/>
    <w:rsid w:val="007B2C39"/>
    <w:rsid w:val="00821BDA"/>
    <w:rsid w:val="00836935"/>
    <w:rsid w:val="00867AAD"/>
    <w:rsid w:val="008B7726"/>
    <w:rsid w:val="008C3CC2"/>
    <w:rsid w:val="009173EC"/>
    <w:rsid w:val="0094077D"/>
    <w:rsid w:val="00984342"/>
    <w:rsid w:val="009B730D"/>
    <w:rsid w:val="009C33C3"/>
    <w:rsid w:val="009E091A"/>
    <w:rsid w:val="009F4694"/>
    <w:rsid w:val="00A16307"/>
    <w:rsid w:val="00A239BE"/>
    <w:rsid w:val="00A667FC"/>
    <w:rsid w:val="00A80A45"/>
    <w:rsid w:val="00AB3206"/>
    <w:rsid w:val="00AB5D7C"/>
    <w:rsid w:val="00AC047E"/>
    <w:rsid w:val="00AD6C42"/>
    <w:rsid w:val="00B255AF"/>
    <w:rsid w:val="00B257F1"/>
    <w:rsid w:val="00B5582B"/>
    <w:rsid w:val="00B63552"/>
    <w:rsid w:val="00C42C21"/>
    <w:rsid w:val="00C646BD"/>
    <w:rsid w:val="00CA2A55"/>
    <w:rsid w:val="00CB268B"/>
    <w:rsid w:val="00CB7BF2"/>
    <w:rsid w:val="00CE6A52"/>
    <w:rsid w:val="00CF251B"/>
    <w:rsid w:val="00D157DD"/>
    <w:rsid w:val="00D31D50"/>
    <w:rsid w:val="00D63AEB"/>
    <w:rsid w:val="00D876E0"/>
    <w:rsid w:val="00DA423C"/>
    <w:rsid w:val="00DD05D3"/>
    <w:rsid w:val="00DF4289"/>
    <w:rsid w:val="00E309CC"/>
    <w:rsid w:val="00E9545E"/>
    <w:rsid w:val="00EC131E"/>
    <w:rsid w:val="00ED5AB7"/>
    <w:rsid w:val="00EF07FA"/>
    <w:rsid w:val="00F41D80"/>
    <w:rsid w:val="00F553EC"/>
    <w:rsid w:val="00F91678"/>
    <w:rsid w:val="00FE58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AB32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B3206"/>
    <w:rPr>
      <w:rFonts w:ascii="Tahoma" w:hAnsi="Tahoma"/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AB3206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B3206"/>
    <w:rPr>
      <w:rFonts w:ascii="Tahoma" w:hAnsi="Tahoma"/>
      <w:sz w:val="18"/>
      <w:szCs w:val="18"/>
    </w:rPr>
  </w:style>
  <w:style w:type="character" w:styleId="a4">
    <w:name w:val="page number"/>
    <w:basedOn w:val="a0"/>
    <w:rsid w:val="00AB3206"/>
  </w:style>
  <w:style w:type="paragraph" w:styleId="a5">
    <w:name w:val="Normal (Web)"/>
    <w:basedOn w:val="a"/>
    <w:rsid w:val="00AB3206"/>
    <w:pPr>
      <w:widowControl w:val="0"/>
      <w:adjustRightInd/>
      <w:snapToGrid/>
      <w:spacing w:before="100" w:beforeAutospacing="1" w:after="100" w:afterAutospacing="1"/>
      <w:ind w:firstLineChars="200" w:firstLine="422"/>
    </w:pPr>
    <w:rPr>
      <w:rFonts w:ascii="Times New Roman" w:eastAsia="宋体" w:hAnsi="Times New Roman" w:cs="Times New Roman"/>
      <w:sz w:val="24"/>
      <w:szCs w:val="24"/>
    </w:rPr>
  </w:style>
  <w:style w:type="paragraph" w:styleId="a6">
    <w:name w:val="footer"/>
    <w:basedOn w:val="a"/>
    <w:link w:val="Char0"/>
    <w:rsid w:val="00AB3206"/>
    <w:pPr>
      <w:widowControl w:val="0"/>
      <w:tabs>
        <w:tab w:val="center" w:pos="4153"/>
        <w:tab w:val="right" w:pos="8306"/>
      </w:tabs>
      <w:adjustRightInd/>
      <w:spacing w:after="0"/>
      <w:ind w:firstLineChars="200" w:firstLine="422"/>
    </w:pPr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Char0">
    <w:name w:val="页脚 Char"/>
    <w:basedOn w:val="a0"/>
    <w:link w:val="a6"/>
    <w:rsid w:val="00AB3206"/>
    <w:rPr>
      <w:rFonts w:ascii="Times New Roman" w:eastAsia="宋体" w:hAnsi="Times New Roman" w:cs="Times New Roman"/>
      <w:kern w:val="2"/>
      <w:sz w:val="18"/>
      <w:szCs w:val="18"/>
    </w:rPr>
  </w:style>
  <w:style w:type="table" w:styleId="a7">
    <w:name w:val="Table Grid"/>
    <w:basedOn w:val="a1"/>
    <w:uiPriority w:val="59"/>
    <w:rsid w:val="00EF07F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72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1</Pages>
  <Words>248</Words>
  <Characters>1416</Characters>
  <Application>Microsoft Office Word</Application>
  <DocSecurity>0</DocSecurity>
  <Lines>11</Lines>
  <Paragraphs>3</Paragraphs>
  <ScaleCrop>false</ScaleCrop>
  <Company/>
  <LinksUpToDate>false</LinksUpToDate>
  <CharactersWithSpaces>1661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28</cp:revision>
  <dcterms:created xsi:type="dcterms:W3CDTF">2008-09-11T17:20:00Z</dcterms:created>
  <dcterms:modified xsi:type="dcterms:W3CDTF">2020-05-08T12:54:00Z</dcterms:modified>
</cp:coreProperties>
</file>